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C371" w14:textId="16BE0915" w:rsidR="00D868AB" w:rsidRPr="00DA2CD2" w:rsidRDefault="00104E67" w:rsidP="00D868AB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</w:pP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F868E5"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>Partnerstvo u istraživanjima</w:t>
      </w:r>
      <w:r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 </w:t>
      </w:r>
      <w:r w:rsidR="00D868AB" w:rsidRPr="00DA2CD2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(PAR-02-2017)</w:t>
      </w:r>
    </w:p>
    <w:p w14:paraId="62A19102" w14:textId="29641DAA" w:rsidR="00104E67" w:rsidRPr="00DA2CD2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eastAsia="de-DE"/>
        </w:rPr>
      </w:pPr>
    </w:p>
    <w:p w14:paraId="62A19103" w14:textId="77777777" w:rsidR="00104E67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>Prijedlog istraživanja</w:t>
      </w:r>
      <w:r w:rsidR="00E44FB9"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 [</w:t>
      </w:r>
      <w:r w:rsidR="00922C7C"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Potpora </w:t>
      </w:r>
      <w:r w:rsidR="0087111E"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partnerske </w:t>
      </w:r>
      <w:r w:rsidR="00922C7C" w:rsidRPr="00DA2CD2">
        <w:rPr>
          <w:rFonts w:ascii="Verdana" w:eastAsia="Times New Roman" w:hAnsi="Verdana"/>
          <w:b/>
          <w:bCs/>
          <w:sz w:val="26"/>
          <w:szCs w:val="26"/>
          <w:lang w:eastAsia="de-DE"/>
        </w:rPr>
        <w:t>ustanove</w:t>
      </w:r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62A19105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62A1910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62A19107" w14:textId="53FCE739" w:rsidR="0087111E" w:rsidRDefault="00922C7C" w:rsidP="0087111E">
      <w:pPr>
        <w:spacing w:before="0" w:after="12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Potpora </w:t>
      </w:r>
      <w:r w:rsidR="0087111E">
        <w:rPr>
          <w:rFonts w:ascii="Verdana" w:hAnsi="Verdana"/>
          <w:b/>
          <w:sz w:val="20"/>
          <w:szCs w:val="20"/>
        </w:rPr>
        <w:t xml:space="preserve">partnerske </w:t>
      </w:r>
      <w:r>
        <w:rPr>
          <w:rFonts w:ascii="Verdana" w:hAnsi="Verdana"/>
          <w:b/>
          <w:sz w:val="20"/>
          <w:szCs w:val="20"/>
        </w:rPr>
        <w:t>ustanove</w:t>
      </w:r>
      <w:r w:rsidR="00104E67">
        <w:rPr>
          <w:rFonts w:ascii="Verdana" w:hAnsi="Verdana"/>
          <w:sz w:val="20"/>
          <w:szCs w:val="20"/>
        </w:rPr>
        <w:t xml:space="preserve"> (</w:t>
      </w:r>
      <w:r w:rsidR="00F46A66">
        <w:rPr>
          <w:rFonts w:ascii="Verdana" w:hAnsi="Verdana"/>
          <w:sz w:val="20"/>
          <w:szCs w:val="20"/>
        </w:rPr>
        <w:t xml:space="preserve">Potrebno </w:t>
      </w:r>
      <w:r w:rsidR="0087111E">
        <w:rPr>
          <w:rFonts w:ascii="Verdana" w:hAnsi="Verdana"/>
          <w:sz w:val="20"/>
          <w:szCs w:val="20"/>
        </w:rPr>
        <w:t xml:space="preserve">navesti </w:t>
      </w:r>
      <w:r w:rsidR="0087111E">
        <w:rPr>
          <w:rFonts w:ascii="Verdana" w:hAnsi="Verdana" w:cs="Calibri"/>
          <w:sz w:val="20"/>
          <w:szCs w:val="20"/>
        </w:rPr>
        <w:t xml:space="preserve">razloge sudjelovanja u programu Partnerstvo u istraživanjima, jasno naznačiti iznos </w:t>
      </w:r>
      <w:r w:rsidR="0087111E">
        <w:rPr>
          <w:rFonts w:ascii="Verdana" w:hAnsi="Verdana" w:cs="Calibri"/>
          <w:sz w:val="20"/>
          <w:szCs w:val="20"/>
        </w:rPr>
        <w:t>sufinanciranja</w:t>
      </w:r>
      <w:r w:rsidR="00613BA4">
        <w:rPr>
          <w:rFonts w:ascii="Verdana" w:hAnsi="Verdana" w:cs="Calibri"/>
          <w:sz w:val="20"/>
          <w:szCs w:val="20"/>
        </w:rPr>
        <w:t xml:space="preserve"> po godinama</w:t>
      </w:r>
      <w:r w:rsidR="0087111E">
        <w:rPr>
          <w:rFonts w:ascii="Verdana" w:hAnsi="Verdana" w:cs="Calibri"/>
          <w:sz w:val="20"/>
          <w:szCs w:val="20"/>
        </w:rPr>
        <w:t xml:space="preserve">, </w:t>
      </w:r>
      <w:r w:rsidR="00613BA4">
        <w:rPr>
          <w:rFonts w:ascii="Verdana" w:hAnsi="Verdana" w:cs="Calibri"/>
          <w:sz w:val="20"/>
          <w:szCs w:val="20"/>
        </w:rPr>
        <w:t xml:space="preserve">a </w:t>
      </w:r>
      <w:r w:rsidR="0087111E">
        <w:rPr>
          <w:rFonts w:ascii="Verdana" w:hAnsi="Verdana" w:cs="Calibri"/>
          <w:sz w:val="20"/>
          <w:szCs w:val="20"/>
        </w:rPr>
        <w:t xml:space="preserve">koji ne </w:t>
      </w:r>
      <w:r w:rsidR="00AC7AE1">
        <w:rPr>
          <w:rFonts w:ascii="Verdana" w:hAnsi="Verdana" w:cs="Calibri"/>
          <w:sz w:val="20"/>
          <w:szCs w:val="20"/>
        </w:rPr>
        <w:t xml:space="preserve">može </w:t>
      </w:r>
      <w:r w:rsidR="0087111E">
        <w:rPr>
          <w:rFonts w:ascii="Verdana" w:hAnsi="Verdana" w:cs="Calibri"/>
          <w:sz w:val="20"/>
          <w:szCs w:val="20"/>
        </w:rPr>
        <w:t>biti manji o</w:t>
      </w:r>
      <w:r w:rsidR="00EB7D8E">
        <w:rPr>
          <w:rFonts w:ascii="Verdana" w:hAnsi="Verdana" w:cs="Calibri"/>
          <w:sz w:val="20"/>
          <w:szCs w:val="20"/>
        </w:rPr>
        <w:t>d 50% ukupnih troškova projekta</w:t>
      </w:r>
      <w:r w:rsidR="00F23333">
        <w:rPr>
          <w:rFonts w:ascii="Verdana" w:hAnsi="Verdana" w:cs="Calibri"/>
          <w:sz w:val="20"/>
          <w:szCs w:val="20"/>
        </w:rPr>
        <w:t>,</w:t>
      </w:r>
      <w:r w:rsidR="0087111E">
        <w:rPr>
          <w:rFonts w:ascii="Verdana" w:hAnsi="Verdana" w:cs="Calibri"/>
          <w:sz w:val="20"/>
          <w:szCs w:val="20"/>
        </w:rPr>
        <w:t xml:space="preserve"> te opisati postojeću opremu i infrastrukturu potrebnu za izvođenje određenog istraživanja. Dokument treba </w:t>
      </w:r>
      <w:r w:rsidR="0087111E">
        <w:rPr>
          <w:rFonts w:ascii="Verdana" w:hAnsi="Verdana"/>
          <w:sz w:val="20"/>
          <w:szCs w:val="20"/>
        </w:rPr>
        <w:t xml:space="preserve">sadržavati </w:t>
      </w:r>
      <w:bookmarkStart w:id="0" w:name="_GoBack"/>
      <w:bookmarkEnd w:id="0"/>
      <w:r w:rsidR="0087111E">
        <w:rPr>
          <w:rFonts w:ascii="Verdana" w:hAnsi="Verdana" w:cs="Calibri"/>
          <w:sz w:val="20"/>
          <w:szCs w:val="20"/>
        </w:rPr>
        <w:t>potpis čel</w:t>
      </w:r>
      <w:r w:rsidR="00F23333">
        <w:rPr>
          <w:rFonts w:ascii="Verdana" w:hAnsi="Verdana" w:cs="Calibri"/>
          <w:sz w:val="20"/>
          <w:szCs w:val="20"/>
        </w:rPr>
        <w:t>nika ustanove i biti ovjeren</w:t>
      </w:r>
      <w:r w:rsidR="0087111E">
        <w:rPr>
          <w:rFonts w:ascii="Verdana" w:hAnsi="Verdana" w:cs="Calibri"/>
          <w:sz w:val="20"/>
          <w:szCs w:val="20"/>
        </w:rPr>
        <w:t xml:space="preserve"> pečatom.</w:t>
      </w:r>
      <w:r w:rsidR="00613BA4">
        <w:rPr>
          <w:rFonts w:ascii="Verdana" w:hAnsi="Verdana" w:cs="Calibri"/>
          <w:sz w:val="20"/>
          <w:szCs w:val="20"/>
        </w:rPr>
        <w:t>)</w:t>
      </w:r>
      <w:r w:rsidR="0087111E">
        <w:rPr>
          <w:rFonts w:ascii="Verdana" w:hAnsi="Verdana" w:cs="Calibri"/>
          <w:sz w:val="20"/>
          <w:szCs w:val="20"/>
        </w:rPr>
        <w:t xml:space="preserve"> </w:t>
      </w:r>
    </w:p>
    <w:p w14:paraId="62A19108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62A19109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62A1910A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B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C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D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E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0F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0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1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2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3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4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5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62A19116" w14:textId="77777777" w:rsidR="0087111E" w:rsidRDefault="0087111E" w:rsidP="00B15CB1">
      <w:pPr>
        <w:jc w:val="both"/>
        <w:rPr>
          <w:rFonts w:ascii="Verdana" w:hAnsi="Verdana"/>
          <w:sz w:val="20"/>
          <w:szCs w:val="20"/>
        </w:rPr>
      </w:pPr>
    </w:p>
    <w:p w14:paraId="5A3D12C0" w14:textId="77777777" w:rsidR="00BF36DF" w:rsidRDefault="00BF36DF" w:rsidP="00BF36DF"/>
    <w:p w14:paraId="06444A15" w14:textId="77777777" w:rsidR="00BF36DF" w:rsidRDefault="00BF36DF" w:rsidP="00BF36DF"/>
    <w:p w14:paraId="1E188AAC" w14:textId="77777777" w:rsidR="00BF36DF" w:rsidRPr="00BF36DF" w:rsidRDefault="00BF36DF" w:rsidP="00BF36DF">
      <w:pPr>
        <w:rPr>
          <w:rFonts w:ascii="Verdana" w:hAnsi="Verdana"/>
          <w:sz w:val="18"/>
          <w:szCs w:val="18"/>
        </w:rPr>
      </w:pPr>
      <w:r w:rsidRPr="00BF36DF">
        <w:rPr>
          <w:rFonts w:ascii="Verdana" w:hAnsi="Verdana"/>
          <w:sz w:val="18"/>
          <w:szCs w:val="18"/>
        </w:rPr>
        <w:t xml:space="preserve">U </w:t>
      </w:r>
      <w:proofErr w:type="spellStart"/>
      <w:r w:rsidRPr="00BF36DF">
        <w:rPr>
          <w:rFonts w:ascii="Verdana" w:hAnsi="Verdana"/>
          <w:sz w:val="18"/>
          <w:szCs w:val="18"/>
        </w:rPr>
        <w:t>xxxxx</w:t>
      </w:r>
      <w:proofErr w:type="spellEnd"/>
      <w:r w:rsidRPr="00BF36DF">
        <w:rPr>
          <w:rFonts w:ascii="Verdana" w:hAnsi="Verdana"/>
          <w:sz w:val="18"/>
          <w:szCs w:val="18"/>
        </w:rPr>
        <w:t>, XX. XX. 2017.</w:t>
      </w:r>
    </w:p>
    <w:p w14:paraId="62A1911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7111E" w:rsidRPr="00752E79" w14:paraId="62A19124" w14:textId="77777777" w:rsidTr="001C7E5E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C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1D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1E" w14:textId="77777777" w:rsidR="0087111E" w:rsidRPr="00752E79" w:rsidRDefault="0087111E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1F" w14:textId="66EFAB4E" w:rsidR="0087111E" w:rsidRPr="00752E79" w:rsidRDefault="00FB0D5F" w:rsidP="001C7E5E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A19126" wp14:editId="1EA97B66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2A19120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lang w:val="en-GB"/>
              </w:rPr>
              <w:t>Čelnik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en-GB"/>
              </w:rPr>
              <w:t>ustanove</w:t>
            </w:r>
            <w:proofErr w:type="spellEnd"/>
          </w:p>
          <w:p w14:paraId="62A19121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22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2A19123" w14:textId="77777777" w:rsidR="0087111E" w:rsidRPr="00752E79" w:rsidRDefault="0087111E" w:rsidP="001C7E5E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62A19125" w14:textId="77777777" w:rsidR="001F5F11" w:rsidRPr="001F6EC4" w:rsidRDefault="001F6EC4" w:rsidP="001F6EC4">
      <w:pPr>
        <w:jc w:val="center"/>
      </w:pPr>
      <w:proofErr w:type="spellStart"/>
      <w:r>
        <w:t>M.P</w:t>
      </w:r>
      <w:proofErr w:type="spellEnd"/>
      <w:r>
        <w:t>.</w:t>
      </w:r>
    </w:p>
    <w:sectPr w:rsidR="001F5F11" w:rsidRPr="001F6EC4" w:rsidSect="005F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9572" w14:textId="77777777" w:rsidR="003169BF" w:rsidRDefault="003169BF" w:rsidP="00104E67">
      <w:pPr>
        <w:spacing w:before="0" w:line="240" w:lineRule="auto"/>
      </w:pPr>
      <w:r>
        <w:separator/>
      </w:r>
    </w:p>
  </w:endnote>
  <w:endnote w:type="continuationSeparator" w:id="0">
    <w:p w14:paraId="64F5476E" w14:textId="77777777" w:rsidR="003169BF" w:rsidRDefault="003169BF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C3E8" w14:textId="77777777" w:rsidR="003169BF" w:rsidRDefault="003169BF" w:rsidP="00104E67">
      <w:pPr>
        <w:spacing w:before="0" w:line="240" w:lineRule="auto"/>
      </w:pPr>
      <w:r>
        <w:separator/>
      </w:r>
    </w:p>
  </w:footnote>
  <w:footnote w:type="continuationSeparator" w:id="0">
    <w:p w14:paraId="25D57B80" w14:textId="77777777" w:rsidR="003169BF" w:rsidRDefault="003169BF" w:rsidP="00104E67">
      <w:pPr>
        <w:spacing w:before="0" w:line="240" w:lineRule="auto"/>
      </w:pPr>
      <w:r>
        <w:continuationSeparator/>
      </w:r>
    </w:p>
  </w:footnote>
  <w:footnote w:id="1">
    <w:p w14:paraId="62A1912B" w14:textId="2F890341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>
        <w:rPr>
          <w:rFonts w:ascii="Verdana" w:hAnsi="Verdana"/>
          <w:sz w:val="16"/>
          <w:szCs w:val="16"/>
        </w:rPr>
        <w:t>Upute za ispunjavanje obrasca Potpora</w:t>
      </w:r>
      <w:r w:rsidR="00D868AB">
        <w:rPr>
          <w:rFonts w:ascii="Verdana" w:hAnsi="Verdana"/>
          <w:sz w:val="16"/>
          <w:szCs w:val="16"/>
        </w:rPr>
        <w:t xml:space="preserve"> partnerske</w:t>
      </w:r>
      <w:r w:rsidR="00922C7C">
        <w:rPr>
          <w:rFonts w:ascii="Verdana" w:hAnsi="Verdana"/>
          <w:sz w:val="16"/>
          <w:szCs w:val="16"/>
        </w:rPr>
        <w:t xml:space="preserve"> ustanove nalaze se u Uputama za podnositelje projektnih prijedloga na natječaj </w:t>
      </w:r>
      <w:r w:rsidR="00F868E5">
        <w:rPr>
          <w:rFonts w:ascii="Verdana" w:hAnsi="Verdana"/>
          <w:sz w:val="16"/>
          <w:szCs w:val="16"/>
        </w:rPr>
        <w:t>Partnerstvo u istraživanjima</w:t>
      </w:r>
      <w:r w:rsidR="00922C7C">
        <w:rPr>
          <w:rFonts w:ascii="Verdana" w:hAnsi="Verdana"/>
          <w:sz w:val="16"/>
          <w:szCs w:val="16"/>
        </w:rPr>
        <w:t xml:space="preserve"> </w:t>
      </w:r>
      <w:r w:rsidR="00F868E5">
        <w:rPr>
          <w:rFonts w:ascii="Verdana" w:hAnsi="Verdana"/>
          <w:i/>
          <w:sz w:val="16"/>
          <w:szCs w:val="16"/>
        </w:rPr>
        <w:t>(PAR</w:t>
      </w:r>
      <w:r w:rsidR="003867B5">
        <w:rPr>
          <w:rFonts w:ascii="Verdana" w:hAnsi="Verdana"/>
          <w:i/>
          <w:sz w:val="16"/>
          <w:szCs w:val="16"/>
        </w:rPr>
        <w:t>-</w:t>
      </w:r>
      <w:r w:rsidR="00F868E5">
        <w:rPr>
          <w:rFonts w:ascii="Verdana" w:hAnsi="Verdana"/>
          <w:i/>
          <w:sz w:val="16"/>
          <w:szCs w:val="16"/>
        </w:rPr>
        <w:t>02</w:t>
      </w:r>
      <w:r w:rsidR="00752E79" w:rsidRPr="00752E79">
        <w:rPr>
          <w:rFonts w:ascii="Verdana" w:hAnsi="Verdana"/>
          <w:i/>
          <w:sz w:val="16"/>
          <w:szCs w:val="16"/>
        </w:rPr>
        <w:t>-</w:t>
      </w:r>
      <w:r w:rsidR="00D868AB" w:rsidRPr="00752E79">
        <w:rPr>
          <w:rFonts w:ascii="Verdana" w:hAnsi="Verdana"/>
          <w:i/>
          <w:sz w:val="16"/>
          <w:szCs w:val="16"/>
        </w:rPr>
        <w:t>201</w:t>
      </w:r>
      <w:r w:rsidR="00D868AB">
        <w:rPr>
          <w:rFonts w:ascii="Verdana" w:hAnsi="Verdana"/>
          <w:i/>
          <w:sz w:val="16"/>
          <w:szCs w:val="16"/>
        </w:rPr>
        <w:t>7</w:t>
      </w:r>
      <w:r w:rsidR="00752E79"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  <w:p w14:paraId="62A1912C" w14:textId="77777777"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0102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EB7"/>
    <w:rsid w:val="00225DB5"/>
    <w:rsid w:val="00231711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169BF"/>
    <w:rsid w:val="003304F2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64C2D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6F121C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0A0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9F5150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C7AE1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BF36DF"/>
    <w:rsid w:val="00C10B5F"/>
    <w:rsid w:val="00C159E6"/>
    <w:rsid w:val="00C170FC"/>
    <w:rsid w:val="00C17DDD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D029D9"/>
    <w:rsid w:val="00D11200"/>
    <w:rsid w:val="00D1267E"/>
    <w:rsid w:val="00D24F2B"/>
    <w:rsid w:val="00D3689A"/>
    <w:rsid w:val="00D42005"/>
    <w:rsid w:val="00D4450F"/>
    <w:rsid w:val="00D47659"/>
    <w:rsid w:val="00D50D37"/>
    <w:rsid w:val="00D53EB9"/>
    <w:rsid w:val="00D61AEA"/>
    <w:rsid w:val="00D84A53"/>
    <w:rsid w:val="00D868AB"/>
    <w:rsid w:val="00D91664"/>
    <w:rsid w:val="00D944B6"/>
    <w:rsid w:val="00D95309"/>
    <w:rsid w:val="00D96F30"/>
    <w:rsid w:val="00DA2CD2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F11D77"/>
    <w:rsid w:val="00F23333"/>
    <w:rsid w:val="00F42A86"/>
    <w:rsid w:val="00F46A66"/>
    <w:rsid w:val="00F537E2"/>
    <w:rsid w:val="00F670E4"/>
    <w:rsid w:val="00F73482"/>
    <w:rsid w:val="00F7437F"/>
    <w:rsid w:val="00F82D1A"/>
    <w:rsid w:val="00F868E5"/>
    <w:rsid w:val="00F95B46"/>
    <w:rsid w:val="00F95D60"/>
    <w:rsid w:val="00FA6E8A"/>
    <w:rsid w:val="00FB0D5F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4A355-E059-4944-A0D8-CFD41C64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DEAB613B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Maja Vaupotić</cp:lastModifiedBy>
  <cp:revision>3</cp:revision>
  <cp:lastPrinted>2014-12-01T12:59:00Z</cp:lastPrinted>
  <dcterms:created xsi:type="dcterms:W3CDTF">2016-11-29T08:06:00Z</dcterms:created>
  <dcterms:modified xsi:type="dcterms:W3CDTF">2016-11-30T17:12:00Z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